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D2" w:rsidRPr="00246927" w:rsidRDefault="00B977D2" w:rsidP="00B977D2">
      <w:pPr>
        <w:rPr>
          <w:rFonts w:hint="eastAsia"/>
          <w:sz w:val="24"/>
        </w:rPr>
      </w:pPr>
      <w:r w:rsidRPr="00246927">
        <w:rPr>
          <w:rFonts w:hint="eastAsia"/>
          <w:sz w:val="24"/>
        </w:rPr>
        <w:t>附件：</w:t>
      </w:r>
    </w:p>
    <w:p w:rsidR="00B977D2" w:rsidRDefault="00B977D2" w:rsidP="00B977D2">
      <w:pPr>
        <w:jc w:val="center"/>
        <w:rPr>
          <w:rFonts w:hint="eastAsia"/>
          <w:b/>
          <w:sz w:val="36"/>
          <w:szCs w:val="36"/>
        </w:rPr>
      </w:pPr>
      <w:r w:rsidRPr="00EE723F">
        <w:rPr>
          <w:rFonts w:hint="eastAsia"/>
          <w:b/>
          <w:sz w:val="36"/>
          <w:szCs w:val="36"/>
        </w:rPr>
        <w:t>湖南艺术职业学院</w:t>
      </w:r>
      <w:r>
        <w:rPr>
          <w:rFonts w:hint="eastAsia"/>
          <w:b/>
          <w:sz w:val="36"/>
          <w:szCs w:val="36"/>
        </w:rPr>
        <w:t>2015</w:t>
      </w:r>
      <w:r>
        <w:rPr>
          <w:rFonts w:hint="eastAsia"/>
          <w:b/>
          <w:sz w:val="36"/>
          <w:szCs w:val="36"/>
        </w:rPr>
        <w:t>年度</w:t>
      </w:r>
      <w:r w:rsidRPr="00EE723F">
        <w:rPr>
          <w:rFonts w:hint="eastAsia"/>
          <w:b/>
          <w:sz w:val="36"/>
          <w:szCs w:val="36"/>
        </w:rPr>
        <w:t>科研创作</w:t>
      </w:r>
      <w:r>
        <w:rPr>
          <w:rFonts w:hint="eastAsia"/>
          <w:b/>
          <w:sz w:val="36"/>
          <w:szCs w:val="36"/>
        </w:rPr>
        <w:t>情况汇总表</w:t>
      </w:r>
    </w:p>
    <w:p w:rsidR="00B977D2" w:rsidRPr="00006EA5" w:rsidRDefault="00B977D2" w:rsidP="00B977D2">
      <w:pPr>
        <w:spacing w:line="280" w:lineRule="atLeast"/>
        <w:jc w:val="center"/>
        <w:rPr>
          <w:rFonts w:hint="eastAsia"/>
          <w:b/>
          <w:szCs w:val="21"/>
        </w:rPr>
      </w:pPr>
    </w:p>
    <w:tbl>
      <w:tblPr>
        <w:tblpPr w:leftFromText="180" w:rightFromText="180" w:vertAnchor="text" w:tblpY="1"/>
        <w:tblOverlap w:val="never"/>
        <w:tblW w:w="13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0"/>
        <w:gridCol w:w="1166"/>
        <w:gridCol w:w="6028"/>
        <w:gridCol w:w="2731"/>
        <w:gridCol w:w="1247"/>
        <w:gridCol w:w="972"/>
        <w:gridCol w:w="1144"/>
      </w:tblGrid>
      <w:tr w:rsidR="00B977D2" w:rsidRPr="00B707E6" w:rsidTr="00572AB9">
        <w:trPr>
          <w:trHeight w:val="628"/>
        </w:trPr>
        <w:tc>
          <w:tcPr>
            <w:tcW w:w="700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hint="eastAsia"/>
                <w:b/>
                <w:sz w:val="24"/>
              </w:rPr>
            </w:pPr>
            <w:r w:rsidRPr="00B707E6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166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hint="eastAsia"/>
                <w:b/>
                <w:sz w:val="24"/>
              </w:rPr>
            </w:pPr>
            <w:r w:rsidRPr="00B707E6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6028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hint="eastAsia"/>
                <w:b/>
                <w:sz w:val="24"/>
              </w:rPr>
            </w:pPr>
            <w:r w:rsidRPr="00B707E6">
              <w:rPr>
                <w:rFonts w:hint="eastAsia"/>
                <w:b/>
                <w:sz w:val="24"/>
              </w:rPr>
              <w:t>获奖</w:t>
            </w:r>
            <w:r w:rsidRPr="00B707E6">
              <w:rPr>
                <w:rFonts w:hint="eastAsia"/>
                <w:b/>
                <w:sz w:val="24"/>
              </w:rPr>
              <w:t>/</w:t>
            </w:r>
            <w:r w:rsidRPr="00B707E6">
              <w:rPr>
                <w:rFonts w:hint="eastAsia"/>
                <w:b/>
                <w:sz w:val="24"/>
              </w:rPr>
              <w:t>发表</w:t>
            </w:r>
          </w:p>
        </w:tc>
        <w:tc>
          <w:tcPr>
            <w:tcW w:w="2731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B707E6">
              <w:rPr>
                <w:rFonts w:ascii="宋体" w:hAnsi="宋体" w:hint="eastAsia"/>
                <w:b/>
                <w:sz w:val="24"/>
              </w:rPr>
              <w:t>主办/颁奖单位</w:t>
            </w:r>
          </w:p>
        </w:tc>
        <w:tc>
          <w:tcPr>
            <w:tcW w:w="1247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B707E6">
              <w:rPr>
                <w:rFonts w:ascii="宋体" w:hAnsi="宋体" w:hint="eastAsia"/>
                <w:b/>
                <w:sz w:val="24"/>
              </w:rPr>
              <w:t>时间</w:t>
            </w:r>
          </w:p>
        </w:tc>
        <w:tc>
          <w:tcPr>
            <w:tcW w:w="972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B707E6">
              <w:rPr>
                <w:rFonts w:ascii="宋体" w:hAnsi="宋体" w:hint="eastAsia"/>
                <w:b/>
                <w:sz w:val="24"/>
              </w:rPr>
              <w:t>级别</w:t>
            </w:r>
          </w:p>
        </w:tc>
        <w:tc>
          <w:tcPr>
            <w:tcW w:w="1144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B707E6"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77D2" w:rsidTr="00572AB9">
        <w:trPr>
          <w:trHeight w:val="631"/>
        </w:trPr>
        <w:tc>
          <w:tcPr>
            <w:tcW w:w="700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  <w:r w:rsidRPr="00B707E6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166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6028" w:type="dxa"/>
            <w:vAlign w:val="center"/>
          </w:tcPr>
          <w:p w:rsidR="00B977D2" w:rsidRPr="00B707E6" w:rsidRDefault="00B977D2" w:rsidP="00572AB9">
            <w:pPr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731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977D2" w:rsidTr="00572AB9">
        <w:trPr>
          <w:trHeight w:val="631"/>
        </w:trPr>
        <w:tc>
          <w:tcPr>
            <w:tcW w:w="700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  <w:r w:rsidRPr="00B707E6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166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6028" w:type="dxa"/>
            <w:vAlign w:val="center"/>
          </w:tcPr>
          <w:p w:rsidR="00B977D2" w:rsidRPr="00B707E6" w:rsidRDefault="00B977D2" w:rsidP="00572AB9">
            <w:pPr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731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977D2" w:rsidTr="00572AB9">
        <w:trPr>
          <w:trHeight w:val="631"/>
        </w:trPr>
        <w:tc>
          <w:tcPr>
            <w:tcW w:w="700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  <w:r w:rsidRPr="00B707E6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166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6028" w:type="dxa"/>
            <w:vAlign w:val="center"/>
          </w:tcPr>
          <w:p w:rsidR="00B977D2" w:rsidRPr="00B707E6" w:rsidRDefault="00B977D2" w:rsidP="00572AB9">
            <w:pPr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731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977D2" w:rsidTr="00572AB9">
        <w:trPr>
          <w:trHeight w:val="631"/>
        </w:trPr>
        <w:tc>
          <w:tcPr>
            <w:tcW w:w="700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  <w:r w:rsidRPr="00B707E6"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166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6028" w:type="dxa"/>
            <w:vAlign w:val="center"/>
          </w:tcPr>
          <w:p w:rsidR="00B977D2" w:rsidRPr="00B707E6" w:rsidRDefault="00B977D2" w:rsidP="00572AB9">
            <w:pPr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731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977D2" w:rsidTr="00572AB9">
        <w:trPr>
          <w:trHeight w:val="631"/>
        </w:trPr>
        <w:tc>
          <w:tcPr>
            <w:tcW w:w="700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  <w:r w:rsidRPr="00B707E6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166" w:type="dxa"/>
            <w:vAlign w:val="center"/>
          </w:tcPr>
          <w:p w:rsidR="00B977D2" w:rsidRPr="00B707E6" w:rsidRDefault="00B977D2" w:rsidP="00572AB9">
            <w:pPr>
              <w:spacing w:line="280" w:lineRule="atLeast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6028" w:type="dxa"/>
            <w:vAlign w:val="center"/>
          </w:tcPr>
          <w:p w:rsidR="00B977D2" w:rsidRPr="00B707E6" w:rsidRDefault="00B977D2" w:rsidP="00572AB9">
            <w:pPr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731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977D2" w:rsidTr="00572AB9">
        <w:trPr>
          <w:trHeight w:val="605"/>
        </w:trPr>
        <w:tc>
          <w:tcPr>
            <w:tcW w:w="700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B707E6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166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6028" w:type="dxa"/>
            <w:vAlign w:val="center"/>
          </w:tcPr>
          <w:p w:rsidR="00B977D2" w:rsidRPr="00B707E6" w:rsidRDefault="00B977D2" w:rsidP="00572AB9">
            <w:pPr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731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977D2" w:rsidTr="00572AB9">
        <w:trPr>
          <w:trHeight w:val="605"/>
        </w:trPr>
        <w:tc>
          <w:tcPr>
            <w:tcW w:w="700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B707E6"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1166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6028" w:type="dxa"/>
            <w:vAlign w:val="center"/>
          </w:tcPr>
          <w:p w:rsidR="00B977D2" w:rsidRPr="00B707E6" w:rsidRDefault="00B977D2" w:rsidP="00572AB9">
            <w:pPr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731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977D2" w:rsidTr="00572AB9">
        <w:trPr>
          <w:trHeight w:val="605"/>
        </w:trPr>
        <w:tc>
          <w:tcPr>
            <w:tcW w:w="700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B707E6"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166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6028" w:type="dxa"/>
            <w:vAlign w:val="center"/>
          </w:tcPr>
          <w:p w:rsidR="00B977D2" w:rsidRPr="00B707E6" w:rsidRDefault="00B977D2" w:rsidP="00572AB9">
            <w:pPr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731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977D2" w:rsidTr="00572AB9">
        <w:trPr>
          <w:trHeight w:val="605"/>
        </w:trPr>
        <w:tc>
          <w:tcPr>
            <w:tcW w:w="700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B707E6"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1166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6028" w:type="dxa"/>
            <w:vAlign w:val="center"/>
          </w:tcPr>
          <w:p w:rsidR="00B977D2" w:rsidRPr="00B707E6" w:rsidRDefault="00B977D2" w:rsidP="00572AB9">
            <w:pPr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731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977D2" w:rsidTr="00572AB9">
        <w:trPr>
          <w:trHeight w:val="605"/>
        </w:trPr>
        <w:tc>
          <w:tcPr>
            <w:tcW w:w="700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B707E6"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1166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6028" w:type="dxa"/>
            <w:vAlign w:val="center"/>
          </w:tcPr>
          <w:p w:rsidR="00B977D2" w:rsidRPr="00B707E6" w:rsidRDefault="00B977D2" w:rsidP="00572AB9">
            <w:pPr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731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cs="宋体" w:hint="eastAsia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:rsidR="00B977D2" w:rsidRPr="00B707E6" w:rsidRDefault="00B977D2" w:rsidP="00572AB9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B977D2" w:rsidRPr="00B707E6" w:rsidRDefault="00B977D2" w:rsidP="00572AB9">
            <w:pPr>
              <w:spacing w:line="2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B977D2" w:rsidRPr="00F526E1" w:rsidRDefault="00B977D2" w:rsidP="00B977D2">
      <w:pPr>
        <w:ind w:right="560"/>
        <w:rPr>
          <w:rFonts w:hint="eastAsia"/>
          <w:sz w:val="28"/>
          <w:szCs w:val="28"/>
        </w:rPr>
      </w:pPr>
    </w:p>
    <w:p w:rsidR="008632ED" w:rsidRDefault="00B977D2"/>
    <w:sectPr w:rsidR="008632ED" w:rsidSect="005E21DC">
      <w:pgSz w:w="16838" w:h="11906" w:orient="landscape"/>
      <w:pgMar w:top="1797" w:right="1440" w:bottom="1021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77D2"/>
    <w:rsid w:val="001B243C"/>
    <w:rsid w:val="00533730"/>
    <w:rsid w:val="00B977D2"/>
    <w:rsid w:val="00EF7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guo</dc:creator>
  <cp:lastModifiedBy>yi guo</cp:lastModifiedBy>
  <cp:revision>1</cp:revision>
  <dcterms:created xsi:type="dcterms:W3CDTF">2015-11-26T03:11:00Z</dcterms:created>
  <dcterms:modified xsi:type="dcterms:W3CDTF">2015-11-26T03:12:00Z</dcterms:modified>
</cp:coreProperties>
</file>